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4CD12" w14:textId="77777777" w:rsidR="00072D39" w:rsidRDefault="00654C69">
      <w:pPr>
        <w:pBdr>
          <w:bottom w:val="single" w:sz="8" w:space="1" w:color="000000"/>
        </w:pBd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E4C7361" wp14:editId="05F33A57">
                <wp:simplePos x="0" y="0"/>
                <wp:positionH relativeFrom="column">
                  <wp:posOffset>-85725</wp:posOffset>
                </wp:positionH>
                <wp:positionV relativeFrom="paragraph">
                  <wp:posOffset>-457200</wp:posOffset>
                </wp:positionV>
                <wp:extent cx="5023485" cy="563880"/>
                <wp:effectExtent l="0" t="0" r="0" b="0"/>
                <wp:wrapNone/>
                <wp:docPr id="17844472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348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245E" w14:textId="77777777" w:rsidR="00072D39" w:rsidRDefault="00FF46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Fußballkreis Ostbrandenburg</w:t>
                            </w:r>
                          </w:p>
                          <w:p w14:paraId="0049E366" w14:textId="77777777" w:rsidR="00072D39" w:rsidRDefault="00072D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Sonderbericht „</w:t>
                            </w:r>
                            <w:r w:rsidR="00FF4626">
                              <w:rPr>
                                <w:b/>
                              </w:rPr>
                              <w:t>Rote Karte</w:t>
                            </w:r>
                            <w:r>
                              <w:rPr>
                                <w:b/>
                              </w:rPr>
                              <w:t>“  -</w:t>
                            </w:r>
                          </w:p>
                          <w:p w14:paraId="2DA56AD7" w14:textId="77777777" w:rsidR="00072D39" w:rsidRDefault="00072D3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C73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-36pt;width:395.55pt;height:44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" stroked="f">
                <v:path arrowok="t"/>
                <v:textbox inset="0,0,0,0">
                  <w:txbxContent>
                    <w:p w14:paraId="0E52245E" w14:textId="77777777" w:rsidR="00072D39" w:rsidRDefault="00FF46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Fußballkreis Ostbrandenburg</w:t>
                      </w:r>
                    </w:p>
                    <w:p w14:paraId="0049E366" w14:textId="77777777" w:rsidR="00072D39" w:rsidRDefault="00072D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Sonderbericht „</w:t>
                      </w:r>
                      <w:r w:rsidR="00FF4626">
                        <w:rPr>
                          <w:b/>
                        </w:rPr>
                        <w:t>Rote Karte</w:t>
                      </w:r>
                      <w:r>
                        <w:rPr>
                          <w:b/>
                        </w:rPr>
                        <w:t>“  -</w:t>
                      </w:r>
                    </w:p>
                    <w:p w14:paraId="2DA56AD7" w14:textId="77777777" w:rsidR="00072D39" w:rsidRDefault="00072D39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BF3B2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383"/>
        <w:gridCol w:w="568"/>
        <w:gridCol w:w="2690"/>
        <w:gridCol w:w="709"/>
        <w:gridCol w:w="2267"/>
        <w:gridCol w:w="1984"/>
        <w:gridCol w:w="1364"/>
      </w:tblGrid>
      <w:tr w:rsidR="00072D39" w14:paraId="58B87DF6" w14:textId="77777777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0CA6E" w14:textId="77777777" w:rsidR="00072D39" w:rsidRDefault="00072D3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Schiedsrichter: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C4D7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="00FF462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FF4626">
              <w:rPr>
                <w:rFonts w:ascii="Arial" w:hAnsi="Arial" w:cs="Arial"/>
                <w:b/>
                <w:sz w:val="22"/>
                <w:szCs w:val="22"/>
              </w:rPr>
              <w:instrText xml:space="preserve"> USERADDRESS  \* Caps  \* MERGEFORMAT </w:instrText>
            </w:r>
            <w:r w:rsidR="00FF462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2EA3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Vorname: </w:t>
            </w:r>
            <w:bookmarkStart w:id="0" w:name="Text3"/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"Text3"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2ECE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Telefon: </w:t>
            </w:r>
          </w:p>
        </w:tc>
      </w:tr>
      <w:tr w:rsidR="00072D39" w14:paraId="4974C814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1A23" w14:textId="77777777" w:rsidR="00072D39" w:rsidRDefault="00072D39" w:rsidP="00FF4626">
            <w:pPr>
              <w:snapToGrid w:val="0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Plz.: </w:t>
            </w:r>
            <w:bookmarkStart w:id="1" w:name="Text7"/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"Text7"</w:instrText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8D66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Wohnort:</w:t>
            </w:r>
            <w:r w:rsidRPr="00FF46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7659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Straße: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435" w14:textId="77777777" w:rsidR="00072D39" w:rsidRPr="00FF4626" w:rsidRDefault="00072D39" w:rsidP="00FF4626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14:paraId="202C86CD" w14:textId="77777777" w:rsidR="00072D39" w:rsidRDefault="00072D39"/>
    <w:p w14:paraId="673C30A6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35"/>
        <w:gridCol w:w="5811"/>
        <w:gridCol w:w="2925"/>
      </w:tblGrid>
      <w:tr w:rsidR="00072D39" w14:paraId="6F152BE3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49C4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Datum: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A889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Spielklasse: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82C8" w14:textId="77777777" w:rsidR="00072D39" w:rsidRDefault="00072D39" w:rsidP="00FF46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Spiel Nr.: </w:t>
            </w:r>
          </w:p>
        </w:tc>
      </w:tr>
    </w:tbl>
    <w:p w14:paraId="1A419FC6" w14:textId="77777777" w:rsidR="00072D39" w:rsidRDefault="00072D39"/>
    <w:p w14:paraId="629B2F97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211"/>
        <w:gridCol w:w="5760"/>
      </w:tblGrid>
      <w:tr w:rsidR="00072D39" w14:paraId="76454B64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AAB0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Heimverein: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2549" w14:textId="77777777" w:rsidR="00072D39" w:rsidRDefault="00072D39" w:rsidP="00FF4626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>Gastverein:</w:t>
            </w:r>
            <w:r w:rsidRPr="00FF46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6A2E6B" w14:textId="77777777" w:rsidR="00072D39" w:rsidRDefault="00072D39"/>
    <w:p w14:paraId="138398B7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2835"/>
        <w:gridCol w:w="2925"/>
      </w:tblGrid>
      <w:tr w:rsidR="00072D39" w14:paraId="1409FD93" w14:textId="77777777">
        <w:trPr>
          <w:trHeight w:val="7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4FCA" w14:textId="77777777" w:rsidR="00072D39" w:rsidRDefault="00072D3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zum Spieler: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D1C6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6727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Vorname: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354A" w14:textId="77777777" w:rsidR="00072D39" w:rsidRPr="00FF4626" w:rsidRDefault="00072D39" w:rsidP="00FF46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Rückennummer: </w:t>
            </w:r>
          </w:p>
        </w:tc>
      </w:tr>
      <w:tr w:rsidR="00072D39" w14:paraId="64AC2762" w14:textId="77777777">
        <w:trPr>
          <w:trHeight w:val="7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B1E4" w14:textId="77777777" w:rsidR="00072D39" w:rsidRDefault="00072D3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5F3A" w14:textId="77777777" w:rsidR="00072D39" w:rsidRPr="00FF4626" w:rsidRDefault="00072D39" w:rsidP="00FF4626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Verein: </w:t>
            </w:r>
          </w:p>
        </w:tc>
      </w:tr>
    </w:tbl>
    <w:p w14:paraId="3B6FC96C" w14:textId="77777777" w:rsidR="00072D39" w:rsidRDefault="00072D39"/>
    <w:p w14:paraId="4A8F0083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1097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71"/>
        <w:gridCol w:w="3537"/>
        <w:gridCol w:w="1016"/>
        <w:gridCol w:w="543"/>
        <w:gridCol w:w="717"/>
        <w:gridCol w:w="180"/>
        <w:gridCol w:w="1230"/>
        <w:gridCol w:w="854"/>
        <w:gridCol w:w="1223"/>
      </w:tblGrid>
      <w:tr w:rsidR="00072D39" w14:paraId="71F02B6B" w14:textId="77777777" w:rsidTr="00FF4626">
        <w:trPr>
          <w:trHeight w:val="77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77FB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zum Vorfall: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EC294" w14:textId="77777777" w:rsidR="00072D39" w:rsidRPr="00FF4626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Spielminute:</w:t>
            </w:r>
          </w:p>
        </w:tc>
        <w:tc>
          <w:tcPr>
            <w:tcW w:w="5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A545" w14:textId="77777777" w:rsidR="00072D39" w:rsidRPr="00FF4626" w:rsidRDefault="00FF4626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Aktueller Spielstand:</w:t>
            </w:r>
          </w:p>
        </w:tc>
      </w:tr>
      <w:tr w:rsidR="00072D39" w14:paraId="020B6BBF" w14:textId="77777777" w:rsidTr="00FF4626">
        <w:trPr>
          <w:trHeight w:val="76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A288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FC39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Wurde ein Strafstoß verhängt?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1CEC1" w14:textId="77777777" w:rsidR="00072D39" w:rsidRPr="00FF4626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Ja: </w:t>
            </w:r>
            <w:bookmarkStart w:id="2" w:name="Kontrollk%2525252525252525C3%25252525252"/>
            <w:bookmarkEnd w:id="2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96DB" w14:textId="77777777" w:rsidR="00072D39" w:rsidRPr="00FF4626" w:rsidRDefault="00072D39" w:rsidP="00FF4626">
            <w:pPr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Nein: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3A1C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wenn ja Tor: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0309" w14:textId="77777777" w:rsidR="00072D39" w:rsidRPr="00FF4626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Ja: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5951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Nein</w:t>
            </w:r>
            <w:r w:rsidR="00FF462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F46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2D39" w14:paraId="78884A4E" w14:textId="77777777" w:rsidTr="00FF4626">
        <w:trPr>
          <w:trHeight w:val="76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207C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DAF6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 ereignete sich der Vorfall?</w:t>
            </w:r>
          </w:p>
        </w:tc>
        <w:bookmarkStart w:id="3" w:name="Text19"/>
        <w:tc>
          <w:tcPr>
            <w:tcW w:w="5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FCC2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"Text19"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2D39" w14:paraId="5ED85B70" w14:textId="77777777" w:rsidTr="00FF4626"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9C82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D89B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Hat der Spieler das Spielfeld ruhig verlassen?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180AF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9343" w14:textId="77777777" w:rsidR="00072D39" w:rsidRDefault="00072D39" w:rsidP="00FF4626">
            <w:pPr>
              <w:snapToGrid w:val="0"/>
              <w:spacing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Nein: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(in der Stellungnahme darauf eingehen)</w:t>
            </w:r>
          </w:p>
        </w:tc>
      </w:tr>
    </w:tbl>
    <w:p w14:paraId="2D38B952" w14:textId="77777777" w:rsidR="00072D39" w:rsidRDefault="00072D39"/>
    <w:p w14:paraId="742A4C43" w14:textId="77777777" w:rsidR="00072D39" w:rsidRDefault="00072D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1" w:type="dxa"/>
        <w:tblLayout w:type="fixed"/>
        <w:tblLook w:val="0000" w:firstRow="0" w:lastRow="0" w:firstColumn="0" w:lastColumn="0" w:noHBand="0" w:noVBand="0"/>
      </w:tblPr>
      <w:tblGrid>
        <w:gridCol w:w="10950"/>
      </w:tblGrid>
      <w:tr w:rsidR="00072D39" w14:paraId="67637796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9F80" w14:textId="77777777" w:rsidR="00072D39" w:rsidRDefault="00072D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Schilderung des Sachverhalts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F46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3FC067" w14:textId="77777777" w:rsidR="00072D39" w:rsidRDefault="00072D39">
            <w:pPr>
              <w:snapToGrid w:val="0"/>
            </w:pPr>
          </w:p>
          <w:p w14:paraId="28C4ED29" w14:textId="77777777" w:rsidR="00072D39" w:rsidRDefault="00072D39">
            <w:pPr>
              <w:snapToGrid w:val="0"/>
            </w:pPr>
          </w:p>
          <w:p w14:paraId="25CB0B26" w14:textId="77777777" w:rsidR="00072D39" w:rsidRDefault="00072D39">
            <w:pPr>
              <w:snapToGrid w:val="0"/>
            </w:pPr>
          </w:p>
          <w:p w14:paraId="79777D14" w14:textId="77777777" w:rsidR="00FF4626" w:rsidRDefault="00FF4626">
            <w:pPr>
              <w:snapToGrid w:val="0"/>
            </w:pPr>
          </w:p>
          <w:p w14:paraId="78066505" w14:textId="77777777" w:rsidR="00FF4626" w:rsidRDefault="00FF4626">
            <w:pPr>
              <w:snapToGrid w:val="0"/>
            </w:pPr>
          </w:p>
          <w:p w14:paraId="285E5B4B" w14:textId="77777777" w:rsidR="00FF4626" w:rsidRDefault="00FF4626">
            <w:pPr>
              <w:snapToGrid w:val="0"/>
            </w:pPr>
          </w:p>
          <w:p w14:paraId="46E10411" w14:textId="77777777" w:rsidR="00FF4626" w:rsidRDefault="00FF4626">
            <w:pPr>
              <w:snapToGrid w:val="0"/>
            </w:pPr>
          </w:p>
          <w:p w14:paraId="4165E661" w14:textId="77777777" w:rsidR="00072D39" w:rsidRDefault="00072D39">
            <w:pPr>
              <w:rPr>
                <w:rFonts w:cs="Arial"/>
                <w:sz w:val="22"/>
                <w:szCs w:val="22"/>
              </w:rPr>
            </w:pPr>
          </w:p>
          <w:p w14:paraId="7D43E7C8" w14:textId="77777777" w:rsidR="00072D39" w:rsidRDefault="00072D39">
            <w:pPr>
              <w:rPr>
                <w:rFonts w:cs="Arial"/>
                <w:sz w:val="22"/>
                <w:szCs w:val="22"/>
              </w:rPr>
            </w:pPr>
          </w:p>
          <w:p w14:paraId="311FEDFA" w14:textId="77777777" w:rsidR="00072D39" w:rsidRDefault="00072D39">
            <w:pPr>
              <w:rPr>
                <w:rFonts w:cs="Arial"/>
                <w:sz w:val="22"/>
                <w:szCs w:val="22"/>
              </w:rPr>
            </w:pPr>
          </w:p>
          <w:p w14:paraId="30F94F49" w14:textId="77777777" w:rsidR="00072D39" w:rsidRDefault="00072D3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DEFAE0D" w14:textId="77777777" w:rsidR="00072D39" w:rsidRDefault="00072D39"/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0971"/>
      </w:tblGrid>
      <w:tr w:rsidR="00072D39" w14:paraId="39EE6EC9" w14:textId="77777777">
        <w:tc>
          <w:tcPr>
            <w:tcW w:w="10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0C88" w14:textId="77777777" w:rsidR="00072D39" w:rsidRPr="00FF4626" w:rsidRDefault="00072D39" w:rsidP="00FF4626">
            <w:pPr>
              <w:tabs>
                <w:tab w:val="left" w:pos="6750"/>
              </w:tabs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>Ort, Datum: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gez.: </w:t>
            </w:r>
          </w:p>
        </w:tc>
      </w:tr>
    </w:tbl>
    <w:p w14:paraId="0B1CE366" w14:textId="77777777" w:rsidR="00072D39" w:rsidRDefault="00072D39"/>
    <w:sectPr w:rsidR="0007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F360" w14:textId="77777777" w:rsidR="001757B9" w:rsidRDefault="001757B9" w:rsidP="00FF4626">
      <w:r>
        <w:separator/>
      </w:r>
    </w:p>
  </w:endnote>
  <w:endnote w:type="continuationSeparator" w:id="0">
    <w:p w14:paraId="2DB50A08" w14:textId="77777777" w:rsidR="001757B9" w:rsidRDefault="001757B9" w:rsidP="00FF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2D5" w14:textId="77777777" w:rsidR="00654C69" w:rsidRDefault="00654C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0E0B" w14:textId="77777777" w:rsidR="00654C69" w:rsidRDefault="00654C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407" w14:textId="77777777" w:rsidR="00654C69" w:rsidRDefault="0065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F621" w14:textId="77777777" w:rsidR="001757B9" w:rsidRDefault="001757B9" w:rsidP="00FF4626">
      <w:r>
        <w:separator/>
      </w:r>
    </w:p>
  </w:footnote>
  <w:footnote w:type="continuationSeparator" w:id="0">
    <w:p w14:paraId="5A659ECE" w14:textId="77777777" w:rsidR="001757B9" w:rsidRDefault="001757B9" w:rsidP="00FF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05AC" w14:textId="77777777" w:rsidR="00654C69" w:rsidRDefault="00654C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6691" w14:textId="77777777" w:rsidR="00FF4626" w:rsidRPr="00FF4626" w:rsidRDefault="00654C69" w:rsidP="00FF4626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7CCED2" wp14:editId="2817091C">
          <wp:simplePos x="0" y="0"/>
          <wp:positionH relativeFrom="margin">
            <wp:posOffset>5804535</wp:posOffset>
          </wp:positionH>
          <wp:positionV relativeFrom="margin">
            <wp:posOffset>-615315</wp:posOffset>
          </wp:positionV>
          <wp:extent cx="838200" cy="838200"/>
          <wp:effectExtent l="0" t="0" r="0" b="0"/>
          <wp:wrapSquare wrapText="bothSides"/>
          <wp:docPr id="1" name="Bild 2" descr="FK Ostbrandenbur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FK Ostbrandenbur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48E" w14:textId="77777777" w:rsidR="00654C69" w:rsidRDefault="00654C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644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26"/>
    <w:rsid w:val="00072D39"/>
    <w:rsid w:val="001757B9"/>
    <w:rsid w:val="00273B83"/>
    <w:rsid w:val="00654C69"/>
    <w:rsid w:val="007B1B40"/>
    <w:rsid w:val="00FF462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59FB2"/>
  <w15:chartTrackingRefBased/>
  <w15:docId w15:val="{7C83C6B8-AA17-004E-94E3-1A2F66B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ind w:left="360"/>
      <w:textAlignment w:val="baseline"/>
      <w:outlineLvl w:val="0"/>
    </w:pPr>
    <w:rPr>
      <w:rFonts w:ascii="Arial" w:hAnsi="Arial"/>
      <w:b/>
      <w:bCs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verflowPunct w:val="0"/>
      <w:autoSpaceDE w:val="0"/>
      <w:jc w:val="both"/>
      <w:textAlignment w:val="baseline"/>
      <w:outlineLvl w:val="1"/>
    </w:pPr>
    <w:rPr>
      <w:rFonts w:ascii="Arial" w:hAnsi="Arial"/>
      <w:b/>
      <w:bCs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jc w:val="both"/>
      <w:textAlignment w:val="baseline"/>
      <w:outlineLvl w:val="2"/>
    </w:pPr>
    <w:rPr>
      <w:rFonts w:ascii="Arial" w:hAnsi="Arial"/>
      <w:b/>
      <w:bCs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ind w:left="360"/>
      <w:jc w:val="both"/>
      <w:textAlignment w:val="baseline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u w:val="none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Arial" w:eastAsia="Calibri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u w:val="none"/>
    </w:rPr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St7z0">
    <w:name w:val="WW8NumSt7z0"/>
    <w:rPr>
      <w:rFonts w:ascii="Arial" w:hAnsi="Arial" w:cs="Arial"/>
      <w:sz w:val="40"/>
    </w:rPr>
  </w:style>
  <w:style w:type="character" w:customStyle="1" w:styleId="WW-Absatz-Standardschriftart1111111">
    <w:name w:val="WW-Absatz-Standardschriftart1111111"/>
  </w:style>
  <w:style w:type="character" w:styleId="Hyperlink">
    <w:name w:val="Hyperlink"/>
    <w:basedOn w:val="WW-Absatz-Standardschriftart1111111"/>
    <w:rPr>
      <w:color w:val="0000FF"/>
      <w:u w:val="single"/>
    </w:rPr>
  </w:style>
  <w:style w:type="character" w:styleId="Fett">
    <w:name w:val="Strong"/>
    <w:basedOn w:val="WW-Absatz-Standardschriftart1111111"/>
    <w:qFormat/>
    <w:rPr>
      <w:b/>
      <w:bCs/>
    </w:rPr>
  </w:style>
  <w:style w:type="character" w:customStyle="1" w:styleId="mnt1">
    <w:name w:val="mn t1"/>
    <w:basedOn w:val="WW-Absatz-Standardschriftart1111111"/>
  </w:style>
  <w:style w:type="character" w:customStyle="1" w:styleId="NurTextZchn">
    <w:name w:val="Nur Text Zchn"/>
    <w:basedOn w:val="WW-Absatz-Standardschriftart1111111"/>
    <w:rPr>
      <w:rFonts w:ascii="Consolas" w:hAnsi="Consolas"/>
      <w:sz w:val="21"/>
      <w:szCs w:val="21"/>
    </w:rPr>
  </w:style>
  <w:style w:type="character" w:styleId="Hervorhebung">
    <w:name w:val="Emphasis"/>
    <w:basedOn w:val="WW-Absatz-Standardschriftart1111111"/>
    <w:qFormat/>
    <w:rPr>
      <w:i/>
      <w:iCs/>
    </w:rPr>
  </w:style>
  <w:style w:type="character" w:customStyle="1" w:styleId="KopfzeileZchn">
    <w:name w:val="Kopfzeile Zchn"/>
    <w:basedOn w:val="WW-Absatz-Standardschriftart1111111"/>
    <w:rPr>
      <w:sz w:val="24"/>
      <w:szCs w:val="24"/>
    </w:rPr>
  </w:style>
  <w:style w:type="character" w:customStyle="1" w:styleId="FuzeileZchn">
    <w:name w:val="Fußzeile Zchn"/>
    <w:basedOn w:val="WW-Absatz-Standardschriftart1111111"/>
    <w:rPr>
      <w:sz w:val="24"/>
      <w:szCs w:val="24"/>
    </w:rPr>
  </w:style>
  <w:style w:type="character" w:customStyle="1" w:styleId="SprechblasentextZchn">
    <w:name w:val="Sprechblasentext Zchn"/>
    <w:basedOn w:val="WW-Absatz-Standardschriftart1111111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extkrper-Zeileneinzug">
    <w:name w:val="Body Text Indent"/>
    <w:basedOn w:val="Standard"/>
    <w:pPr>
      <w:overflowPunct w:val="0"/>
      <w:autoSpaceDE w:val="0"/>
      <w:ind w:left="357"/>
      <w:textAlignment w:val="baseline"/>
    </w:pPr>
    <w:rPr>
      <w:rFonts w:ascii="Arial" w:hAnsi="Arial"/>
      <w:b/>
      <w:bCs/>
      <w:szCs w:val="20"/>
    </w:rPr>
  </w:style>
  <w:style w:type="paragraph" w:customStyle="1" w:styleId="Textkrper-Einzug21">
    <w:name w:val="Textkörper-Einzug 21"/>
    <w:basedOn w:val="Standard"/>
    <w:pPr>
      <w:overflowPunct w:val="0"/>
      <w:autoSpaceDE w:val="0"/>
      <w:ind w:left="705" w:hanging="345"/>
      <w:jc w:val="both"/>
      <w:textAlignment w:val="baseline"/>
    </w:pPr>
    <w:rPr>
      <w:rFonts w:ascii="Arial" w:hAnsi="Arial"/>
      <w:szCs w:val="20"/>
    </w:rPr>
  </w:style>
  <w:style w:type="paragraph" w:customStyle="1" w:styleId="Textkrper-Einzug31">
    <w:name w:val="Textkörper-Einzug 31"/>
    <w:basedOn w:val="Standard"/>
    <w:pPr>
      <w:overflowPunct w:val="0"/>
      <w:autoSpaceDE w:val="0"/>
      <w:ind w:left="360"/>
      <w:jc w:val="both"/>
      <w:textAlignment w:val="baseline"/>
    </w:pPr>
    <w:rPr>
      <w:rFonts w:ascii="Arial" w:hAnsi="Arial"/>
      <w:szCs w:val="20"/>
    </w:rPr>
  </w:style>
  <w:style w:type="paragraph" w:styleId="StandardWeb">
    <w:name w:val="Normal (Web)"/>
    <w:basedOn w:val="Standard"/>
  </w:style>
  <w:style w:type="paragraph" w:styleId="Listenabsatz">
    <w:name w:val="List Paragraph"/>
    <w:basedOn w:val="Standard"/>
    <w:qFormat/>
    <w:pPr>
      <w:ind w:left="720"/>
    </w:pPr>
    <w:rPr>
      <w:rFonts w:ascii="Arial" w:eastAsia="Calibri" w:hAnsi="Arial"/>
      <w:szCs w:val="22"/>
    </w:rPr>
  </w:style>
  <w:style w:type="paragraph" w:customStyle="1" w:styleId="NurText1">
    <w:name w:val="Nur Text1"/>
    <w:basedOn w:val="Standard"/>
    <w:rPr>
      <w:rFonts w:ascii="Consolas" w:hAnsi="Consolas"/>
      <w:sz w:val="21"/>
      <w:szCs w:val="2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Domurat</dc:creator>
  <cp:keywords/>
  <cp:lastModifiedBy>Manfred Hinze</cp:lastModifiedBy>
  <cp:revision>2</cp:revision>
  <cp:lastPrinted>2009-05-13T11:06:00Z</cp:lastPrinted>
  <dcterms:created xsi:type="dcterms:W3CDTF">2023-12-05T15:03:00Z</dcterms:created>
  <dcterms:modified xsi:type="dcterms:W3CDTF">2023-12-05T15:03:00Z</dcterms:modified>
</cp:coreProperties>
</file>